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4317E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8C15E0" w:rsidRDefault="002E5839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2E5839">
              <w:rPr>
                <w:rFonts w:cs="Arial"/>
                <w:b/>
                <w:color w:val="339966"/>
                <w:sz w:val="20"/>
              </w:rPr>
              <w:t xml:space="preserve">1 to 3 credits </w:t>
            </w:r>
            <w:r w:rsidR="00100D54" w:rsidRPr="00100D54">
              <w:rPr>
                <w:rFonts w:cs="Arial"/>
                <w:b/>
                <w:color w:val="339966"/>
                <w:sz w:val="20"/>
              </w:rPr>
              <w:t>for buildings which</w:t>
            </w:r>
            <w:r w:rsidRPr="002E5839">
              <w:rPr>
                <w:rFonts w:cs="Arial"/>
                <w:b/>
                <w:color w:val="339966"/>
                <w:sz w:val="20"/>
              </w:rPr>
              <w:t xml:space="preserve"> ha</w:t>
            </w:r>
            <w:r w:rsidR="00100D54">
              <w:rPr>
                <w:rFonts w:cs="Arial"/>
                <w:b/>
                <w:color w:val="339966"/>
                <w:sz w:val="20"/>
              </w:rPr>
              <w:t>ve</w:t>
            </w:r>
            <w:bookmarkStart w:id="0" w:name="_GoBack"/>
            <w:bookmarkEnd w:id="0"/>
            <w:r w:rsidRPr="002E5839">
              <w:rPr>
                <w:rFonts w:cs="Arial"/>
                <w:b/>
                <w:color w:val="339966"/>
                <w:sz w:val="20"/>
              </w:rPr>
              <w:t xml:space="preserve"> been certified with Quality Water Supply Scheme for Buildings – Flushing Water.</w:t>
            </w:r>
          </w:p>
          <w:p w:rsidR="0093589D" w:rsidRDefault="0093589D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93589D" w:rsidRDefault="0093589D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tbl>
            <w:tblPr>
              <w:tblpPr w:leftFromText="180" w:rightFromText="180" w:vertAnchor="text" w:horzAnchor="margin" w:tblpY="-291"/>
              <w:tblOverlap w:val="never"/>
              <w:tblW w:w="6056" w:type="dxa"/>
              <w:tblBorders>
                <w:top w:val="single" w:sz="4" w:space="0" w:color="339966"/>
                <w:left w:val="single" w:sz="4" w:space="0" w:color="339966"/>
                <w:bottom w:val="single" w:sz="4" w:space="0" w:color="339966"/>
                <w:right w:val="single" w:sz="4" w:space="0" w:color="339966"/>
                <w:insideH w:val="single" w:sz="4" w:space="0" w:color="339966"/>
                <w:insideV w:val="single" w:sz="4" w:space="0" w:color="339966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6"/>
              <w:gridCol w:w="1020"/>
              <w:gridCol w:w="1020"/>
              <w:gridCol w:w="1020"/>
            </w:tblGrid>
            <w:tr w:rsidR="0093589D" w:rsidRPr="0093589D" w:rsidTr="0093589D">
              <w:tc>
                <w:tcPr>
                  <w:tcW w:w="2996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No. of Credit(s)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1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2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b/>
                      <w:color w:val="339966"/>
                      <w:sz w:val="20"/>
                      <w:lang w:eastAsia="zh-HK"/>
                    </w:rPr>
                    <w:t>3</w:t>
                  </w:r>
                </w:p>
              </w:tc>
            </w:tr>
            <w:tr w:rsidR="0093589D" w:rsidRPr="0093589D" w:rsidTr="0093589D">
              <w:tc>
                <w:tcPr>
                  <w:tcW w:w="2996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Type of Certificate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Blue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Silver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:rsidR="0093589D" w:rsidRPr="0093589D" w:rsidRDefault="0093589D" w:rsidP="0093589D">
                  <w:pPr>
                    <w:tabs>
                      <w:tab w:val="left" w:pos="5968"/>
                    </w:tabs>
                    <w:adjustRightInd w:val="0"/>
                    <w:snapToGrid w:val="0"/>
                    <w:spacing w:line="276" w:lineRule="auto"/>
                    <w:jc w:val="center"/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</w:pPr>
                  <w:r w:rsidRPr="0093589D">
                    <w:rPr>
                      <w:rFonts w:ascii="Arial" w:hAnsi="Arial" w:cs="Arial"/>
                      <w:color w:val="339966"/>
                      <w:sz w:val="20"/>
                      <w:lang w:eastAsia="zh-HK"/>
                    </w:rPr>
                    <w:t>Gold</w:t>
                  </w:r>
                </w:p>
              </w:tc>
            </w:tr>
          </w:tbl>
          <w:p w:rsidR="002E5839" w:rsidRPr="00B3485B" w:rsidRDefault="002E5839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8C15E0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2F01B2" w:rsidP="001A38A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1112AC" w:rsidP="00363D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2AC">
              <w:rPr>
                <w:rFonts w:ascii="Arial" w:hAnsi="Arial" w:cs="Arial"/>
                <w:sz w:val="20"/>
                <w:szCs w:val="20"/>
                <w:lang w:val="en-GB"/>
              </w:rPr>
              <w:t>Flushing water tanks cleaning record for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1112AC" w:rsidP="00363D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2AC">
              <w:rPr>
                <w:rFonts w:ascii="Arial" w:hAnsi="Arial" w:cs="Arial"/>
                <w:sz w:val="20"/>
                <w:szCs w:val="20"/>
                <w:lang w:val="en-GB"/>
              </w:rPr>
              <w:t>Plumbing system inspection record for the past 12 months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8639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1112AC" w:rsidP="00363D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2AC">
              <w:rPr>
                <w:rFonts w:ascii="Arial" w:hAnsi="Arial" w:cs="Arial"/>
                <w:sz w:val="20"/>
                <w:szCs w:val="20"/>
                <w:lang w:val="en-GB"/>
              </w:rPr>
              <w:t>Defects rectification record for the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past 12 months (if any).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55504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1112AC" w:rsidP="00363D8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12AC">
              <w:rPr>
                <w:rFonts w:ascii="Arial" w:hAnsi="Arial" w:cs="Arial"/>
                <w:sz w:val="20"/>
                <w:szCs w:val="20"/>
                <w:lang w:val="en-GB"/>
              </w:rPr>
              <w:t>Certificate of the Quality Water Supply Scheme for Buildings – Flushing Water issued by WSD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E135FB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93589D" w:rsidRPr="007F2DBA" w:rsidTr="007E7107">
        <w:tc>
          <w:tcPr>
            <w:tcW w:w="468" w:type="dxa"/>
          </w:tcPr>
          <w:p w:rsidR="0093589D" w:rsidRDefault="0093589D" w:rsidP="00E135F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93589D" w:rsidRPr="007F2DBA" w:rsidRDefault="0093589D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559" w:rsidRDefault="00B94559">
      <w:r>
        <w:separator/>
      </w:r>
    </w:p>
  </w:endnote>
  <w:endnote w:type="continuationSeparator" w:id="0">
    <w:p w:rsidR="00B94559" w:rsidRDefault="00B9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75C" w:rsidRDefault="00DD07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363D8D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00D5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00D5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75C" w:rsidRDefault="00DD07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559" w:rsidRDefault="00B94559">
      <w:r>
        <w:separator/>
      </w:r>
    </w:p>
  </w:footnote>
  <w:footnote w:type="continuationSeparator" w:id="0">
    <w:p w:rsidR="00B94559" w:rsidRDefault="00B9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75C" w:rsidRDefault="00DD07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DD075C">
      <w:rPr>
        <w:rFonts w:ascii="Arial" w:hAnsi="Arial" w:cs="Arial"/>
        <w:b/>
        <w:sz w:val="28"/>
        <w:szCs w:val="28"/>
        <w:lang w:eastAsia="zh-HK"/>
      </w:rPr>
      <w:t>12</w:t>
    </w:r>
  </w:p>
  <w:p w:rsidR="00C32A9C" w:rsidRDefault="00C32A9C" w:rsidP="00C32A9C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C32A9C">
      <w:rPr>
        <w:rFonts w:ascii="Arial" w:hAnsi="Arial" w:cs="Arial"/>
        <w:b/>
        <w:sz w:val="28"/>
        <w:szCs w:val="28"/>
        <w:lang w:eastAsia="zh-HK"/>
      </w:rPr>
      <w:t>Quality Water Supply Scheme for Buildings –</w:t>
    </w:r>
  </w:p>
  <w:p w:rsidR="001B1FC1" w:rsidRDefault="00C32A9C" w:rsidP="00C32A9C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C32A9C">
      <w:rPr>
        <w:rFonts w:ascii="Arial" w:hAnsi="Arial" w:cs="Arial"/>
        <w:b/>
        <w:sz w:val="28"/>
        <w:szCs w:val="28"/>
        <w:lang w:eastAsia="zh-HK"/>
      </w:rPr>
      <w:t>Flushing Water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63D8D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75C" w:rsidRDefault="00DD075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0D54"/>
    <w:rsid w:val="00102D58"/>
    <w:rsid w:val="00110D00"/>
    <w:rsid w:val="001112AC"/>
    <w:rsid w:val="00122E0A"/>
    <w:rsid w:val="00125F68"/>
    <w:rsid w:val="00127673"/>
    <w:rsid w:val="0013097C"/>
    <w:rsid w:val="00136615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A38AE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E5839"/>
    <w:rsid w:val="002F01B2"/>
    <w:rsid w:val="002F19BD"/>
    <w:rsid w:val="002F45F8"/>
    <w:rsid w:val="002F5AA3"/>
    <w:rsid w:val="002F71B4"/>
    <w:rsid w:val="003067C6"/>
    <w:rsid w:val="0032296A"/>
    <w:rsid w:val="00324296"/>
    <w:rsid w:val="00327D92"/>
    <w:rsid w:val="00332793"/>
    <w:rsid w:val="0033481F"/>
    <w:rsid w:val="00352D7F"/>
    <w:rsid w:val="00363D8D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317EF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A0C"/>
    <w:rsid w:val="008B3EFE"/>
    <w:rsid w:val="008B5389"/>
    <w:rsid w:val="008B5570"/>
    <w:rsid w:val="008B742B"/>
    <w:rsid w:val="008C15E0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3589D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A684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559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2A9C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12155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075C"/>
    <w:rsid w:val="00DD6DA8"/>
    <w:rsid w:val="00DE06CA"/>
    <w:rsid w:val="00DE20E9"/>
    <w:rsid w:val="00DE44E4"/>
    <w:rsid w:val="00DF6016"/>
    <w:rsid w:val="00E07129"/>
    <w:rsid w:val="00E073B2"/>
    <w:rsid w:val="00E135FB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ED308-F388-4637-AA92-0A14D625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64</cp:revision>
  <cp:lastPrinted>2013-02-28T09:13:00Z</cp:lastPrinted>
  <dcterms:created xsi:type="dcterms:W3CDTF">2015-10-27T03:18:00Z</dcterms:created>
  <dcterms:modified xsi:type="dcterms:W3CDTF">2016-03-18T13:26:00Z</dcterms:modified>
</cp:coreProperties>
</file>